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C7B94" w14:textId="428D7B71" w:rsidR="002B0718" w:rsidRDefault="00072D6C" w:rsidP="002B0718">
      <w:pPr>
        <w:spacing w:after="0" w:line="240" w:lineRule="auto"/>
        <w:ind w:right="-20"/>
        <w:jc w:val="center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7EB6ADBE" wp14:editId="41343C0C">
            <wp:extent cx="781050" cy="9626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4669" w14:textId="2364A222" w:rsidR="00072D6C" w:rsidRPr="00072D6C" w:rsidRDefault="00072D6C" w:rsidP="00072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D6C">
        <w:rPr>
          <w:rFonts w:ascii="Times New Roman" w:hAnsi="Times New Roman" w:cs="Times New Roman"/>
          <w:sz w:val="28"/>
          <w:szCs w:val="28"/>
        </w:rPr>
        <w:t>KOMUNA/OPŠTINA/MUNICIPALITY</w:t>
      </w:r>
      <w:r>
        <w:rPr>
          <w:rFonts w:ascii="Times New Roman" w:hAnsi="Times New Roman" w:cs="Times New Roman"/>
          <w:sz w:val="28"/>
          <w:szCs w:val="28"/>
        </w:rPr>
        <w:br/>
      </w:r>
      <w:r w:rsidRPr="00072D6C">
        <w:rPr>
          <w:rFonts w:ascii="Times New Roman" w:hAnsi="Times New Roman" w:cs="Times New Roman"/>
          <w:sz w:val="28"/>
          <w:szCs w:val="28"/>
        </w:rPr>
        <w:t>KAMENICË</w:t>
      </w:r>
    </w:p>
    <w:p w14:paraId="48C56D40" w14:textId="77777777" w:rsidR="00072D6C" w:rsidRDefault="00072D6C" w:rsidP="002B0718">
      <w:pPr>
        <w:spacing w:after="0" w:line="240" w:lineRule="auto"/>
        <w:ind w:right="-20"/>
        <w:jc w:val="center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</w:p>
    <w:p w14:paraId="017DA680" w14:textId="77777777" w:rsidR="002B0718" w:rsidRDefault="002B0718" w:rsidP="002B0718">
      <w:pPr>
        <w:spacing w:after="0" w:line="240" w:lineRule="auto"/>
        <w:ind w:right="-20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</w:p>
    <w:p w14:paraId="4C6925C9" w14:textId="33630520" w:rsidR="002B0718" w:rsidRPr="002B0718" w:rsidRDefault="002B0718" w:rsidP="00072D6C">
      <w:pPr>
        <w:spacing w:after="0" w:line="240" w:lineRule="auto"/>
        <w:ind w:right="-20"/>
        <w:jc w:val="center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2B0718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SHTOJCA </w:t>
      </w:r>
      <w:r w:rsidR="00310763">
        <w:rPr>
          <w:rFonts w:ascii="Book Antiqua" w:eastAsia="Tahoma" w:hAnsi="Book Antiqua" w:cs="Segoe UI"/>
          <w:b/>
          <w:sz w:val="24"/>
          <w:szCs w:val="24"/>
          <w:lang w:val="hr-HR"/>
        </w:rPr>
        <w:t>C</w:t>
      </w:r>
    </w:p>
    <w:p w14:paraId="78DB6D14" w14:textId="77777777" w:rsidR="002B0718" w:rsidRDefault="002B0718" w:rsidP="00BA57F1">
      <w:pPr>
        <w:spacing w:after="0" w:line="240" w:lineRule="auto"/>
        <w:ind w:right="-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14F49480" w14:textId="77777777" w:rsidR="002B0718" w:rsidRDefault="002B0718" w:rsidP="00BA57F1">
      <w:pPr>
        <w:spacing w:after="0" w:line="240" w:lineRule="auto"/>
        <w:ind w:right="-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05F1AC46" w14:textId="77777777" w:rsidR="00B95881" w:rsidRPr="002B0718" w:rsidRDefault="002B0718" w:rsidP="00BA57F1">
      <w:pPr>
        <w:spacing w:after="0" w:line="240" w:lineRule="auto"/>
        <w:ind w:right="-20"/>
        <w:jc w:val="both"/>
        <w:rPr>
          <w:rFonts w:ascii="Book Antiqua" w:eastAsia="Tahoma" w:hAnsi="Book Antiqua" w:cs="Segoe UI"/>
          <w:b/>
          <w:sz w:val="24"/>
          <w:szCs w:val="24"/>
          <w:u w:val="single"/>
          <w:lang w:val="hr-HR"/>
        </w:rPr>
      </w:pPr>
      <w:r w:rsidRPr="002B0718">
        <w:rPr>
          <w:rFonts w:ascii="Book Antiqua" w:eastAsia="Tahoma" w:hAnsi="Book Antiqua" w:cs="Segoe UI"/>
          <w:b/>
          <w:sz w:val="24"/>
          <w:szCs w:val="24"/>
          <w:u w:val="single"/>
          <w:lang w:val="hr-HR"/>
        </w:rPr>
        <w:t>Deklarata me shkrim nga aplikanti</w:t>
      </w:r>
    </w:p>
    <w:p w14:paraId="236AAEA1" w14:textId="77777777" w:rsidR="002B0718" w:rsidRDefault="002B0718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14:paraId="4EBA2EFA" w14:textId="77777777"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7A91A84" w14:textId="77777777"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D6B10CC" w14:textId="4D6F10E8" w:rsidR="00721A99" w:rsidRPr="005C58CC" w:rsidRDefault="005C58CC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këtë dokument, deklaroj që informatat e dhëna në këtë aplikacion janë të vërteta dhe të sakta, për</w:t>
      </w:r>
      <w:r w:rsidR="00BC0279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gjithë njohurinë dhe besimin tim. Në rast se informatat e dhëna në këtë aplikacion vërtetohen të jenë të rreme apo të pasakta, unë mbaj përgjegjësi për të gjitha pasojat</w:t>
      </w:r>
      <w:r w:rsidR="00721A99" w:rsidRPr="005C58C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F702997" w14:textId="77777777" w:rsidR="00721A9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14:paraId="6CF86AA2" w14:textId="5A8B8EF9"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 kuptoj qartë që plotësimi i procesit të aplikimit nuk garanton dhënien e grantit që kërkoj nga</w:t>
      </w:r>
      <w:r w:rsidR="00072D6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Komuna e Kamenic</w:t>
      </w:r>
      <w:r w:rsidR="00304DB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ë</w:t>
      </w:r>
      <w:r w:rsidR="00072D6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s, Drejtoria p</w:t>
      </w:r>
      <w:r w:rsidR="00304DB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ë</w:t>
      </w:r>
      <w:r w:rsidR="00072D6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r Zhvillim Ekonomik dhe Diaspor</w:t>
      </w:r>
      <w:r w:rsidR="00304DB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ë</w:t>
      </w:r>
      <w:r w:rsidR="00A6399C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sipas </w:t>
      </w:r>
      <w:r w:rsidR="00072D6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s</w:t>
      </w:r>
      <w:r w:rsidR="00BC0279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kemë</w:t>
      </w:r>
      <w:r w:rsidR="00072D6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s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072D6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s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ë Granteve –</w:t>
      </w:r>
      <w:r w:rsidR="0075327C">
        <w:rPr>
          <w:rFonts w:ascii="Calibri" w:eastAsia="Arial" w:hAnsi="Calibri" w:cs="Calibri"/>
          <w:color w:val="000000" w:themeColor="text1"/>
          <w:sz w:val="24"/>
          <w:szCs w:val="24"/>
          <w:lang w:val="sq-AL"/>
        </w:rPr>
        <w:t xml:space="preserve"> </w:t>
      </w:r>
      <w:r w:rsidR="00072D6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FMBS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202</w:t>
      </w:r>
      <w:r w:rsidR="00310763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6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.</w:t>
      </w:r>
    </w:p>
    <w:p w14:paraId="111FAE75" w14:textId="77777777"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7747DAC" w14:textId="77777777"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B05E7AF" w14:textId="77777777"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Kontaktet personale</w:t>
      </w:r>
      <w:r w:rsidR="00721A99" w:rsidRP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14:paraId="4C95E0E4" w14:textId="77777777"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CE16D23" w14:textId="77777777" w:rsidR="004A0777" w:rsidRDefault="005C58CC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Emri i plotë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  <w:t>______________________________________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</w:p>
    <w:p w14:paraId="5F24972D" w14:textId="77777777" w:rsidR="00B84D49" w:rsidRDefault="004A0777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mri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biemri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)</w:t>
      </w:r>
    </w:p>
    <w:p w14:paraId="19C893C8" w14:textId="77777777" w:rsidR="002B0718" w:rsidRDefault="002B0718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14:paraId="3EDA31DA" w14:textId="77777777" w:rsidR="002B0718" w:rsidRPr="005C58CC" w:rsidRDefault="002B0718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14:paraId="53B75C00" w14:textId="77777777"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3C5143BE" w14:textId="77777777" w:rsidR="00B84D4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Pozita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</w:t>
      </w:r>
    </w:p>
    <w:p w14:paraId="14A09E67" w14:textId="77777777" w:rsidR="00721A99" w:rsidRPr="005C58CC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0E988BE" w14:textId="77777777" w:rsidR="00721A9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Data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___________________________</w:t>
      </w:r>
    </w:p>
    <w:p w14:paraId="4A2FCB1F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69045E5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7D62FAC" w14:textId="77777777" w:rsidR="00B84D49" w:rsidRPr="005C58CC" w:rsidRDefault="00B84D49" w:rsidP="002B07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bookmarkStart w:id="0" w:name="_GoBack"/>
      <w:bookmarkEnd w:id="0"/>
    </w:p>
    <w:p w14:paraId="3EEF85EB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5F15733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6AAF64E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37B7B958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E4E48DA" w14:textId="77777777" w:rsidR="00B84D4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C4D8B8B" wp14:editId="05EF1DC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53B4D82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Nënshkrimi</w: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5C58CC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2E75F" w14:textId="77777777" w:rsidR="00B62680" w:rsidRDefault="00B62680" w:rsidP="00BA57F1">
      <w:pPr>
        <w:spacing w:after="0" w:line="240" w:lineRule="auto"/>
      </w:pPr>
      <w:r>
        <w:separator/>
      </w:r>
    </w:p>
  </w:endnote>
  <w:endnote w:type="continuationSeparator" w:id="0">
    <w:p w14:paraId="5AE749F1" w14:textId="77777777" w:rsidR="00B62680" w:rsidRDefault="00B62680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EA01" w14:textId="77777777" w:rsidR="00B62680" w:rsidRDefault="00B62680" w:rsidP="00BA57F1">
      <w:pPr>
        <w:spacing w:after="0" w:line="240" w:lineRule="auto"/>
      </w:pPr>
      <w:r>
        <w:separator/>
      </w:r>
    </w:p>
  </w:footnote>
  <w:footnote w:type="continuationSeparator" w:id="0">
    <w:p w14:paraId="5B8994B2" w14:textId="77777777" w:rsidR="00B62680" w:rsidRDefault="00B62680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37478"/>
    <w:rsid w:val="00072D6C"/>
    <w:rsid w:val="00103FFA"/>
    <w:rsid w:val="00175B68"/>
    <w:rsid w:val="001D0F99"/>
    <w:rsid w:val="001D1965"/>
    <w:rsid w:val="001F05A3"/>
    <w:rsid w:val="00215BAF"/>
    <w:rsid w:val="00262607"/>
    <w:rsid w:val="002B0718"/>
    <w:rsid w:val="00304DB0"/>
    <w:rsid w:val="00310763"/>
    <w:rsid w:val="00365CBA"/>
    <w:rsid w:val="0038255D"/>
    <w:rsid w:val="00484134"/>
    <w:rsid w:val="004A0777"/>
    <w:rsid w:val="004B1119"/>
    <w:rsid w:val="005579DC"/>
    <w:rsid w:val="005C58CC"/>
    <w:rsid w:val="006208B2"/>
    <w:rsid w:val="007104FD"/>
    <w:rsid w:val="00721A99"/>
    <w:rsid w:val="0075327C"/>
    <w:rsid w:val="008468C9"/>
    <w:rsid w:val="00A6399C"/>
    <w:rsid w:val="00B62680"/>
    <w:rsid w:val="00B84D49"/>
    <w:rsid w:val="00B95881"/>
    <w:rsid w:val="00BA57F1"/>
    <w:rsid w:val="00BC0279"/>
    <w:rsid w:val="00CC48C7"/>
    <w:rsid w:val="00F4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50C9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18"/>
  </w:style>
  <w:style w:type="paragraph" w:styleId="Heading1">
    <w:name w:val="heading 1"/>
    <w:basedOn w:val="Normal"/>
    <w:next w:val="Normal"/>
    <w:link w:val="Heading1Char"/>
    <w:uiPriority w:val="9"/>
    <w:qFormat/>
    <w:rsid w:val="002B0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  <w:style w:type="character" w:customStyle="1" w:styleId="Heading1Char">
    <w:name w:val="Heading 1 Char"/>
    <w:basedOn w:val="DefaultParagraphFont"/>
    <w:link w:val="Heading1"/>
    <w:uiPriority w:val="9"/>
    <w:rsid w:val="002B0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0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071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B0718"/>
    <w:rPr>
      <w:b/>
      <w:bCs/>
    </w:rPr>
  </w:style>
  <w:style w:type="character" w:styleId="Emphasis">
    <w:name w:val="Emphasis"/>
    <w:basedOn w:val="DefaultParagraphFont"/>
    <w:uiPriority w:val="20"/>
    <w:qFormat/>
    <w:rsid w:val="002B0718"/>
    <w:rPr>
      <w:i/>
      <w:iCs/>
    </w:rPr>
  </w:style>
  <w:style w:type="paragraph" w:styleId="NoSpacing">
    <w:name w:val="No Spacing"/>
    <w:uiPriority w:val="1"/>
    <w:qFormat/>
    <w:rsid w:val="002B07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7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07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7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B07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071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B071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07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7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7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8683A-6770-4BBD-9218-26F3BBFE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Qendresa Kastrati</cp:lastModifiedBy>
  <cp:revision>4</cp:revision>
  <dcterms:created xsi:type="dcterms:W3CDTF">2023-03-16T20:09:00Z</dcterms:created>
  <dcterms:modified xsi:type="dcterms:W3CDTF">2026-03-27T12:42:00Z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